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21AD">
      <w:pPr>
        <w:pStyle w:val="2"/>
        <w:tabs>
          <w:tab w:val="left" w:pos="238"/>
        </w:tabs>
        <w:bidi w:val="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附件2</w:t>
      </w:r>
    </w:p>
    <w:p w14:paraId="18397691">
      <w:pPr>
        <w:pStyle w:val="2"/>
        <w:tabs>
          <w:tab w:val="left" w:pos="238"/>
        </w:tabs>
        <w:bidi w:val="0"/>
        <w:ind w:firstLine="1767" w:firstLineChars="400"/>
        <w:jc w:val="left"/>
        <w:rPr>
          <w:rFonts w:hint="eastAsia"/>
        </w:rPr>
      </w:pP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廉洁自律承诺书</w:t>
      </w:r>
    </w:p>
    <w:p w14:paraId="3734EE7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为了在与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东方市人民医院</w:t>
      </w:r>
      <w:r>
        <w:rPr>
          <w:rFonts w:hint="eastAsia" w:ascii="仿宋" w:hAnsi="仿宋" w:eastAsia="仿宋" w:cs="仿宋"/>
          <w:sz w:val="28"/>
          <w:szCs w:val="28"/>
        </w:rPr>
        <w:t>的业务合作中营造公平、公正、廉洁的合作环境，确保双方权益，我公司郑重承诺：</w:t>
      </w:r>
    </w:p>
    <w:p w14:paraId="0A2BBFB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一、严格遵守国家有关法律法规和廉洁自律规定，在与采购方的业务往来中，坚持诚实守信、廉洁奉公的原则，坚决抵制商业贿赂和不正当竞争行为。</w:t>
      </w:r>
    </w:p>
    <w:p w14:paraId="5255740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二、不以任何形式向采购方工作人员及其亲属赠送礼品、礼金、有价证券、支付凭证、商业预付卡等财物。</w:t>
      </w:r>
    </w:p>
    <w:p w14:paraId="6724DF3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三、不以任何形式为采购方工作人员及其亲属安排旅游、娱乐、宴请等活动。</w:t>
      </w:r>
    </w:p>
    <w:p w14:paraId="00FC818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四、不向采购方工作人员及其亲属提供回扣、好处费、中介费等不正当利益。</w:t>
      </w:r>
    </w:p>
    <w:p w14:paraId="773792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五、不与采购方工作人员及其亲属进行任何形式的利益输送或勾结，不通过不正当手段获取商业机会或谋取私利。</w:t>
      </w:r>
    </w:p>
    <w:p w14:paraId="279E080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六、在参与采购方的招标、谈判、询价等采购活动中，严格遵守采购程序和规则，不采取虚假投标、串通投标、行贿等违法违规手段。</w:t>
      </w:r>
    </w:p>
    <w:p w14:paraId="09CBBDB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七、如发现采购方工作人员有索贿、受贿等违法违纪行为，将及时向采购方的纪检监察部门举报。</w:t>
      </w:r>
    </w:p>
    <w:p w14:paraId="1B7E999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八、积极配合采购方的监督检查，如实提供与业务合作有关的资料和信息。</w:t>
      </w:r>
    </w:p>
    <w:p w14:paraId="0A74DE9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九、若违反本承诺书的内容，我公司愿意承担相应的法律责任，并接受采购方的处罚，包括但不限于取消合作资格、列入不良供应商名单、赔偿损失等。</w:t>
      </w:r>
    </w:p>
    <w:p w14:paraId="0612255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十、本承诺书自签订之日起生效，在与采购方的业务合作期间持续有效。</w:t>
      </w:r>
    </w:p>
    <w:p w14:paraId="4F823CF1">
      <w:pPr>
        <w:ind w:firstLine="3640" w:firstLineChars="13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23CDA9B">
      <w:pPr>
        <w:ind w:firstLine="3640" w:firstLineChars="13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或授权代表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 w14:paraId="44FD9CD3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4D7E"/>
    <w:rsid w:val="29362ABB"/>
    <w:rsid w:val="3BAA0C84"/>
    <w:rsid w:val="52AE6D59"/>
    <w:rsid w:val="590359D0"/>
    <w:rsid w:val="5D6B11D5"/>
    <w:rsid w:val="69247F6D"/>
    <w:rsid w:val="6C7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556</Characters>
  <Lines>0</Lines>
  <Paragraphs>0</Paragraphs>
  <TotalTime>14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2024-11-30T12:34:00Z</dcterms:created>
  <dc:creator>AOC</dc:creator>
  <cp:lastModifiedBy>秋天的云</cp:lastModifiedBy>
  <dcterms:modified xsi:type="dcterms:W3CDTF">2026-01-30T00:14:17Z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D7721549CF1A41E28D44C9BBC1F53F54_12</vt:lpwstr>
  </property>
  <property fmtid="{D5CDD505-2E9C-101B-9397-08002B2CF9AE}" pid="4" name="KSOTemplateDocerSaveRecord">
    <vt:lpwstr>eyJoZGlkIjoiOWJkNzMxNTAwNzg3NDI1OWJhYjZhZjc2YTM2MDlmMWUiLCJ1c2VySWQiOiI1MDYwODg0MDQifQ==</vt:lpwstr>
  </property>
</Properties>
</file>